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04" w:rsidRDefault="005648A3" w:rsidP="005648A3">
      <w:pPr>
        <w:jc w:val="center"/>
      </w:pPr>
      <w:r>
        <w:t>Podzimní dny</w:t>
      </w:r>
    </w:p>
    <w:p w:rsidR="005648A3" w:rsidRDefault="005648A3" w:rsidP="005648A3">
      <w:pPr>
        <w:spacing w:after="0"/>
      </w:pPr>
      <w:r>
        <w:tab/>
        <w:t>Pozoruji ty míhající se deštníky pode mnou a přemýšlím, kam asi spěchají. Všichni mí přátelé jsou už pryč a já si mohu jen představovat, na jaká zvláštní a kouzelná místa je osud zavál. Čerpám poslední sluneční paprsky tohoto dne, cítím, jak se do mě zarývají a vykreslují mé nové šaty. Nejsem už stejný jako dřív, stávám se jedinečným, podzim mě obléká do těch nejkrásnějších barev.</w:t>
      </w:r>
    </w:p>
    <w:p w:rsidR="005648A3" w:rsidRDefault="005648A3" w:rsidP="005648A3">
      <w:pPr>
        <w:spacing w:after="0"/>
      </w:pPr>
      <w:r>
        <w:tab/>
        <w:t>Jsem připravený na svou cestu plnou dobrodružství. Zatím ale čekám. Snad otec sám se nechce se mnou rozloučit, snad ještě nepřišla ta správná chvíle. Co musím udělat proto, abych vzlétl a spatřil svět?</w:t>
      </w:r>
    </w:p>
    <w:p w:rsidR="005648A3" w:rsidRDefault="005648A3" w:rsidP="005648A3">
      <w:pPr>
        <w:spacing w:after="0"/>
      </w:pPr>
      <w:r>
        <w:tab/>
        <w:t>Vítr se proplétá mezi větvemi stromu a lechtá mne svými dotyky. Je čím dál silnější, až to přestává jen příjemně lechtat a opírá se do mě víc a víc. Otec povoluje své sevření a já jsem náhle volný. Zachytím se ještě mezi tenkými větévkami a rozloučím se s bratry a sestrami. Třepetají se a mávají mi.</w:t>
      </w:r>
    </w:p>
    <w:p w:rsidR="005648A3" w:rsidRDefault="005648A3" w:rsidP="005648A3">
      <w:pPr>
        <w:spacing w:after="0"/>
      </w:pPr>
      <w:r>
        <w:tab/>
        <w:t>Cítím se jako pták, točím se vysoko ve větrných poryvech, a když začnu klesat, uvidím něco úžasného. Celé město se pode mnou rozevírá a ukazuje mi pokračování cest oněch uspěchaných deštníků. Těším ě vidět osoby pod nimi, jsou stejně vybarvení jako já, ale vítr jim očividně nedělá dobře. Schovávají se před ním do kapucí a zakrývají tak své obličeje.</w:t>
      </w:r>
    </w:p>
    <w:p w:rsidR="005648A3" w:rsidRDefault="005648A3" w:rsidP="005648A3">
      <w:pPr>
        <w:spacing w:after="0"/>
      </w:pPr>
      <w:r>
        <w:tab/>
        <w:t>Kaluže na chodnících se třpytí pod dopadajícím večerním sluncem, na jejich okrajích leží kaštany a žaludy. Volají na mě. Zdravím je zpět, ale neslyší mě. Jsem příliš vysoko, vítr mnou cloumá ze strany na stranu, až mě zanese na konec této cesty.</w:t>
      </w:r>
    </w:p>
    <w:p w:rsidR="005648A3" w:rsidRDefault="005648A3" w:rsidP="005648A3">
      <w:pPr>
        <w:spacing w:after="0"/>
      </w:pPr>
      <w:r>
        <w:tab/>
        <w:t>Začínám klesat, jsem již skoro na zemi a v tom ke mně vztahuje ruce dívka, nejkrásnější jakou jsem kdy viděl. Uchopí mě a pevně k sobě přitiskne volajíc: „Mami, mami, podívej ten list! Krásně žíhaný a pravidelný. Ten si musím dát do herbáře!“</w:t>
      </w:r>
    </w:p>
    <w:p w:rsidR="00382E08" w:rsidRDefault="00382E08" w:rsidP="005648A3">
      <w:pPr>
        <w:spacing w:after="0"/>
      </w:pPr>
    </w:p>
    <w:p w:rsidR="00382E08" w:rsidRDefault="00382E08" w:rsidP="005648A3">
      <w:pPr>
        <w:spacing w:after="0"/>
      </w:pPr>
      <w:r>
        <w:t>Lucie Nová, 2. A</w:t>
      </w:r>
    </w:p>
    <w:sectPr w:rsidR="00382E08" w:rsidSect="002B0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8A3"/>
    <w:rsid w:val="002B0404"/>
    <w:rsid w:val="00382E08"/>
    <w:rsid w:val="003C56EF"/>
    <w:rsid w:val="0056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4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</dc:creator>
  <cp:lastModifiedBy>magda2</cp:lastModifiedBy>
  <cp:revision>2</cp:revision>
  <dcterms:created xsi:type="dcterms:W3CDTF">2015-01-11T16:18:00Z</dcterms:created>
  <dcterms:modified xsi:type="dcterms:W3CDTF">2015-01-11T16:18:00Z</dcterms:modified>
</cp:coreProperties>
</file>