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D7" w:rsidRPr="00977FD7" w:rsidRDefault="00977FD7" w:rsidP="00977FD7">
      <w:pPr>
        <w:pStyle w:val="Nadpis1"/>
        <w:shd w:val="clear" w:color="auto" w:fill="FFFFFF"/>
        <w:spacing w:before="0"/>
        <w:jc w:val="center"/>
        <w:rPr>
          <w:rFonts w:ascii="Times New Roman" w:hAnsi="Times New Roman" w:cs="Times New Roman"/>
          <w:color w:val="000000"/>
        </w:rPr>
      </w:pPr>
      <w:r w:rsidRPr="00977FD7">
        <w:rPr>
          <w:rFonts w:ascii="Times New Roman" w:hAnsi="Times New Roman" w:cs="Times New Roman"/>
          <w:color w:val="000000"/>
        </w:rPr>
        <w:t>Národní institut pro další vzdělávání MŠMT</w:t>
      </w:r>
    </w:p>
    <w:p w:rsidR="00977FD7" w:rsidRDefault="00977FD7" w:rsidP="00977FD7">
      <w:pPr>
        <w:pStyle w:val="Nadpis1"/>
        <w:shd w:val="clear" w:color="auto" w:fill="FFFFFF"/>
        <w:spacing w:before="0"/>
        <w:jc w:val="center"/>
        <w:rPr>
          <w:rFonts w:ascii="Times New Roman" w:hAnsi="Times New Roman" w:cs="Times New Roman"/>
          <w:color w:val="000000"/>
        </w:rPr>
      </w:pPr>
      <w:proofErr w:type="spellStart"/>
      <w:r w:rsidRPr="00977FD7">
        <w:rPr>
          <w:rFonts w:ascii="Times New Roman" w:hAnsi="Times New Roman" w:cs="Times New Roman"/>
          <w:color w:val="000000"/>
        </w:rPr>
        <w:t>Senovážné</w:t>
      </w:r>
      <w:proofErr w:type="spellEnd"/>
      <w:r w:rsidRPr="00977FD7">
        <w:rPr>
          <w:rFonts w:ascii="Times New Roman" w:hAnsi="Times New Roman" w:cs="Times New Roman"/>
          <w:color w:val="000000"/>
        </w:rPr>
        <w:t xml:space="preserve"> náměstí 25, 110 00 Praha 1</w:t>
      </w:r>
    </w:p>
    <w:p w:rsidR="00977FD7" w:rsidRPr="00977FD7" w:rsidRDefault="00977FD7" w:rsidP="00977FD7"/>
    <w:p w:rsidR="00203D4A" w:rsidRDefault="00203D4A" w:rsidP="00203D4A">
      <w:pPr>
        <w:tabs>
          <w:tab w:val="right" w:pos="9000"/>
        </w:tabs>
        <w:jc w:val="center"/>
        <w:rPr>
          <w:b/>
          <w:sz w:val="32"/>
          <w:szCs w:val="32"/>
        </w:rPr>
      </w:pPr>
      <w:r w:rsidRPr="00453A26">
        <w:rPr>
          <w:b/>
          <w:sz w:val="32"/>
          <w:szCs w:val="32"/>
        </w:rPr>
        <w:t xml:space="preserve">Olympiáda v českém jazyce, </w:t>
      </w:r>
      <w:r>
        <w:rPr>
          <w:b/>
          <w:sz w:val="32"/>
          <w:szCs w:val="32"/>
        </w:rPr>
        <w:t>42</w:t>
      </w:r>
      <w:r w:rsidRPr="00453A26">
        <w:rPr>
          <w:b/>
          <w:sz w:val="32"/>
          <w:szCs w:val="32"/>
        </w:rPr>
        <w:t>. ročník, 201</w:t>
      </w:r>
      <w:r>
        <w:rPr>
          <w:b/>
          <w:sz w:val="32"/>
          <w:szCs w:val="32"/>
        </w:rPr>
        <w:t>5</w:t>
      </w:r>
      <w:r w:rsidRPr="00453A26">
        <w:rPr>
          <w:b/>
          <w:sz w:val="32"/>
          <w:szCs w:val="32"/>
        </w:rPr>
        <w:t>/201</w:t>
      </w:r>
      <w:r>
        <w:rPr>
          <w:b/>
          <w:sz w:val="32"/>
          <w:szCs w:val="32"/>
        </w:rPr>
        <w:t>6</w:t>
      </w:r>
      <w:r w:rsidRPr="00453A26">
        <w:rPr>
          <w:b/>
          <w:sz w:val="32"/>
          <w:szCs w:val="32"/>
        </w:rPr>
        <w:t xml:space="preserve"> – </w:t>
      </w:r>
      <w:r>
        <w:rPr>
          <w:b/>
          <w:sz w:val="32"/>
          <w:szCs w:val="32"/>
        </w:rPr>
        <w:t>školní</w:t>
      </w:r>
      <w:r w:rsidRPr="00453A26">
        <w:rPr>
          <w:b/>
          <w:sz w:val="32"/>
          <w:szCs w:val="32"/>
        </w:rPr>
        <w:t xml:space="preserve"> kolo</w:t>
      </w:r>
    </w:p>
    <w:p w:rsidR="00203D4A" w:rsidRPr="00BD3182" w:rsidRDefault="00203D4A" w:rsidP="00203D4A">
      <w:pPr>
        <w:tabs>
          <w:tab w:val="right" w:pos="9000"/>
        </w:tabs>
        <w:spacing w:line="360" w:lineRule="auto"/>
        <w:jc w:val="center"/>
        <w:rPr>
          <w:sz w:val="32"/>
          <w:szCs w:val="32"/>
        </w:rPr>
      </w:pPr>
      <w:r w:rsidRPr="00BD3182">
        <w:rPr>
          <w:b/>
          <w:sz w:val="32"/>
          <w:szCs w:val="32"/>
        </w:rPr>
        <w:t>I. kategorie</w:t>
      </w:r>
    </w:p>
    <w:p w:rsidR="00203D4A" w:rsidRPr="002E32A7" w:rsidRDefault="00203D4A" w:rsidP="00203D4A">
      <w:pPr>
        <w:pStyle w:val="Nadpis2"/>
        <w:spacing w:before="0" w:after="0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Slohový úkol</w:t>
      </w:r>
    </w:p>
    <w:p w:rsidR="00203D4A" w:rsidRDefault="00203D4A" w:rsidP="00203D4A">
      <w:pPr>
        <w:jc w:val="both"/>
        <w:rPr>
          <w:b/>
          <w:sz w:val="28"/>
        </w:rPr>
      </w:pPr>
    </w:p>
    <w:p w:rsidR="00203D4A" w:rsidRDefault="00203D4A" w:rsidP="00203D4A">
      <w:pPr>
        <w:jc w:val="center"/>
        <w:rPr>
          <w:i/>
        </w:rPr>
      </w:pPr>
    </w:p>
    <w:p w:rsidR="00203D4A" w:rsidRDefault="00203D4A" w:rsidP="00203D4A">
      <w:pPr>
        <w:jc w:val="center"/>
      </w:pPr>
    </w:p>
    <w:p w:rsidR="00203D4A" w:rsidRPr="009A03AF" w:rsidRDefault="00203D4A" w:rsidP="00203D4A">
      <w:pPr>
        <w:jc w:val="center"/>
        <w:rPr>
          <w:i/>
        </w:rPr>
      </w:pPr>
      <w:r>
        <w:rPr>
          <w:i/>
        </w:rPr>
        <w:t>Říká se: „Nežijeme proto, abychom jedli,“ ale …</w:t>
      </w:r>
    </w:p>
    <w:p w:rsidR="00203D4A" w:rsidRDefault="00203D4A" w:rsidP="00203D4A">
      <w:pPr>
        <w:jc w:val="center"/>
      </w:pPr>
    </w:p>
    <w:p w:rsidR="00203D4A" w:rsidRDefault="00203D4A" w:rsidP="00203D4A">
      <w:pPr>
        <w:jc w:val="center"/>
      </w:pPr>
    </w:p>
    <w:p w:rsidR="00203D4A" w:rsidRPr="00F3620A" w:rsidRDefault="00203D4A" w:rsidP="00203D4A">
      <w:pPr>
        <w:jc w:val="both"/>
      </w:pPr>
    </w:p>
    <w:p w:rsidR="00203D4A" w:rsidRDefault="00203D4A" w:rsidP="00203D4A">
      <w:pPr>
        <w:jc w:val="center"/>
      </w:pPr>
      <w:r>
        <w:t>Napište úvahu na dané téma. Doporučená délka 20–25</w:t>
      </w:r>
      <w:r w:rsidRPr="00BA0333">
        <w:t xml:space="preserve"> řádek.</w:t>
      </w:r>
    </w:p>
    <w:p w:rsidR="002C11F4" w:rsidRDefault="002C11F4" w:rsidP="00203D4A">
      <w:pPr>
        <w:pStyle w:val="Nzev"/>
        <w:tabs>
          <w:tab w:val="clear" w:pos="567"/>
        </w:tabs>
        <w:spacing w:line="360" w:lineRule="auto"/>
        <w:jc w:val="both"/>
      </w:pPr>
    </w:p>
    <w:sectPr w:rsidR="002C11F4" w:rsidSect="007E17C7">
      <w:headerReference w:type="default" r:id="rId6"/>
      <w:type w:val="continuous"/>
      <w:pgSz w:w="11906" w:h="17338"/>
      <w:pgMar w:top="1877" w:right="1066" w:bottom="1418" w:left="1236" w:header="709" w:footer="709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794" w:rsidRDefault="00154794" w:rsidP="00977FD7">
      <w:r>
        <w:separator/>
      </w:r>
    </w:p>
  </w:endnote>
  <w:endnote w:type="continuationSeparator" w:id="0">
    <w:p w:rsidR="00154794" w:rsidRDefault="00154794" w:rsidP="00977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794" w:rsidRDefault="00154794" w:rsidP="00977FD7">
      <w:r>
        <w:separator/>
      </w:r>
    </w:p>
  </w:footnote>
  <w:footnote w:type="continuationSeparator" w:id="0">
    <w:p w:rsidR="00154794" w:rsidRDefault="00154794" w:rsidP="00977F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FD7" w:rsidRDefault="00977FD7" w:rsidP="00977FD7">
    <w:pPr>
      <w:pStyle w:val="Zhlav"/>
      <w:jc w:val="center"/>
    </w:pPr>
    <w:r>
      <w:rPr>
        <w:noProof/>
      </w:rPr>
      <w:drawing>
        <wp:inline distT="0" distB="0" distL="0" distR="0">
          <wp:extent cx="1102084" cy="709510"/>
          <wp:effectExtent l="19050" t="0" r="2816" b="0"/>
          <wp:docPr id="2" name="obrázek 2" descr="C:\Users\janouskova.h\Desktop\loga\loga_jpg\logo - černobílé - na střed - velikost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nouskova.h\Desktop\loga\loga_jpg\logo - černobílé - na střed - velikost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508" cy="7104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77FD7" w:rsidRDefault="00977FD7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D7"/>
    <w:rsid w:val="00154794"/>
    <w:rsid w:val="00203D4A"/>
    <w:rsid w:val="002C11F4"/>
    <w:rsid w:val="0079422B"/>
    <w:rsid w:val="007E17C7"/>
    <w:rsid w:val="00977FD7"/>
    <w:rsid w:val="00B7729C"/>
    <w:rsid w:val="00C26CAB"/>
    <w:rsid w:val="00DC2FF3"/>
    <w:rsid w:val="00F92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7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77F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203D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77FD7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FormtovanvHTML">
    <w:name w:val="HTML Preformatted"/>
    <w:basedOn w:val="Normln"/>
    <w:link w:val="FormtovanvHTMLChar"/>
    <w:rsid w:val="00977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FormtovanvHTMLChar">
    <w:name w:val="Formátovaný v HTML Char"/>
    <w:basedOn w:val="Standardnpsmoodstavce"/>
    <w:link w:val="FormtovanvHTML"/>
    <w:rsid w:val="00977FD7"/>
    <w:rPr>
      <w:rFonts w:ascii="Courier New" w:eastAsia="SimSun" w:hAnsi="Courier New" w:cs="Courier New"/>
      <w:sz w:val="20"/>
      <w:szCs w:val="20"/>
      <w:lang w:eastAsia="zh-CN"/>
    </w:rPr>
  </w:style>
  <w:style w:type="paragraph" w:styleId="Normlnweb">
    <w:name w:val="Normal (Web)"/>
    <w:basedOn w:val="Normln"/>
    <w:rsid w:val="00977FD7"/>
    <w:pPr>
      <w:spacing w:before="100" w:beforeAutospacing="1" w:after="119"/>
    </w:pPr>
    <w:rPr>
      <w:rFonts w:eastAsia="SimSun"/>
      <w:lang w:eastAsia="zh-CN"/>
    </w:rPr>
  </w:style>
  <w:style w:type="paragraph" w:styleId="Nzev">
    <w:name w:val="Title"/>
    <w:basedOn w:val="Normln"/>
    <w:link w:val="NzevChar"/>
    <w:qFormat/>
    <w:rsid w:val="00977FD7"/>
    <w:pPr>
      <w:tabs>
        <w:tab w:val="left" w:pos="567"/>
      </w:tabs>
      <w:spacing w:line="480" w:lineRule="auto"/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977FD7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77FD7"/>
    <w:pPr>
      <w:ind w:left="708"/>
    </w:pPr>
  </w:style>
  <w:style w:type="paragraph" w:customStyle="1" w:styleId="a">
    <w:uiPriority w:val="20"/>
    <w:qFormat/>
    <w:rsid w:val="00977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977FD7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7F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FD7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7F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7FD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977F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77FD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rsid w:val="00F920AF"/>
    <w:rPr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203D4A"/>
    <w:rPr>
      <w:rFonts w:ascii="Arial" w:eastAsia="Times New Roman" w:hAnsi="Arial" w:cs="Arial"/>
      <w:b/>
      <w:bCs/>
      <w:i/>
      <w:iCs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242</Characters>
  <Application>Microsoft Office Word</Application>
  <DocSecurity>0</DocSecurity>
  <Lines>2</Lines>
  <Paragraphs>1</Paragraphs>
  <ScaleCrop>false</ScaleCrop>
  <Company>-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Janoušková</dc:creator>
  <cp:lastModifiedBy>magda2</cp:lastModifiedBy>
  <cp:revision>2</cp:revision>
  <dcterms:created xsi:type="dcterms:W3CDTF">2016-01-13T15:43:00Z</dcterms:created>
  <dcterms:modified xsi:type="dcterms:W3CDTF">2016-01-13T15:43:00Z</dcterms:modified>
</cp:coreProperties>
</file>